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28" w:rsidRDefault="00F170CE" w:rsidP="00F170C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170CE" w:rsidRDefault="00F170CE" w:rsidP="00F170CE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«Детский сад 12 компенсирующего вида»</w:t>
      </w:r>
    </w:p>
    <w:p w:rsidR="00F170CE" w:rsidRDefault="00F170CE" w:rsidP="00F170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70CE" w:rsidRPr="00525857" w:rsidRDefault="00F170CE" w:rsidP="00623C28">
      <w:pPr>
        <w:spacing w:line="360" w:lineRule="auto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525857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F170CE" w:rsidRPr="00525857" w:rsidRDefault="00F170CE" w:rsidP="00623C28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25857">
        <w:rPr>
          <w:rFonts w:ascii="Times New Roman" w:hAnsi="Times New Roman" w:cs="Times New Roman"/>
          <w:sz w:val="32"/>
          <w:szCs w:val="32"/>
        </w:rPr>
        <w:t xml:space="preserve">«Использование блоков </w:t>
      </w:r>
      <w:proofErr w:type="spellStart"/>
      <w:r w:rsidRPr="00525857">
        <w:rPr>
          <w:rFonts w:ascii="Times New Roman" w:hAnsi="Times New Roman" w:cs="Times New Roman"/>
          <w:sz w:val="32"/>
          <w:szCs w:val="32"/>
        </w:rPr>
        <w:t>Дьенеша</w:t>
      </w:r>
      <w:proofErr w:type="spellEnd"/>
      <w:r w:rsidRPr="00525857">
        <w:rPr>
          <w:rFonts w:ascii="Times New Roman" w:hAnsi="Times New Roman" w:cs="Times New Roman"/>
          <w:sz w:val="32"/>
          <w:szCs w:val="32"/>
        </w:rPr>
        <w:t xml:space="preserve"> и палочек </w:t>
      </w:r>
      <w:proofErr w:type="spellStart"/>
      <w:r w:rsidRPr="00525857">
        <w:rPr>
          <w:rFonts w:ascii="Times New Roman" w:hAnsi="Times New Roman" w:cs="Times New Roman"/>
          <w:sz w:val="32"/>
          <w:szCs w:val="32"/>
        </w:rPr>
        <w:t>Кюизенера</w:t>
      </w:r>
      <w:proofErr w:type="spellEnd"/>
      <w:r w:rsidRPr="00525857">
        <w:rPr>
          <w:rFonts w:ascii="Times New Roman" w:hAnsi="Times New Roman" w:cs="Times New Roman"/>
          <w:sz w:val="32"/>
          <w:szCs w:val="32"/>
        </w:rPr>
        <w:t xml:space="preserve"> для развития элементарных математических представлений у детей»</w:t>
      </w: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  <w:r w:rsidRPr="00F17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</w:p>
    <w:p w:rsidR="00F170CE" w:rsidRPr="00F170CE" w:rsidRDefault="00F170CE" w:rsidP="00F17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170CE">
        <w:rPr>
          <w:rFonts w:ascii="Times New Roman" w:hAnsi="Times New Roman" w:cs="Times New Roman"/>
          <w:sz w:val="28"/>
          <w:szCs w:val="28"/>
        </w:rPr>
        <w:t>Выполнил</w:t>
      </w:r>
      <w:r w:rsidR="005227A1">
        <w:rPr>
          <w:rFonts w:ascii="Times New Roman" w:hAnsi="Times New Roman" w:cs="Times New Roman"/>
          <w:sz w:val="28"/>
          <w:szCs w:val="28"/>
        </w:rPr>
        <w:t>а</w:t>
      </w:r>
      <w:r w:rsidRPr="00F170CE">
        <w:rPr>
          <w:rFonts w:ascii="Times New Roman" w:hAnsi="Times New Roman" w:cs="Times New Roman"/>
          <w:sz w:val="28"/>
          <w:szCs w:val="28"/>
        </w:rPr>
        <w:t xml:space="preserve">: учитель-дефектолог   </w:t>
      </w:r>
    </w:p>
    <w:p w:rsidR="005227A1" w:rsidRDefault="00F170CE">
      <w:pPr>
        <w:rPr>
          <w:rFonts w:ascii="Times New Roman" w:hAnsi="Times New Roman" w:cs="Times New Roman"/>
          <w:sz w:val="28"/>
          <w:szCs w:val="28"/>
        </w:rPr>
      </w:pPr>
      <w:r w:rsidRPr="00F17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23C28">
        <w:rPr>
          <w:rFonts w:ascii="Times New Roman" w:hAnsi="Times New Roman" w:cs="Times New Roman"/>
          <w:sz w:val="28"/>
          <w:szCs w:val="28"/>
        </w:rPr>
        <w:t>Савельева Виктория Викторовна</w:t>
      </w:r>
      <w:r w:rsidRPr="00F17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</w:p>
    <w:p w:rsidR="005227A1" w:rsidRDefault="00522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 Гатчина</w:t>
      </w:r>
      <w:r w:rsidR="00F170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50">
        <w:rPr>
          <w:rFonts w:ascii="Times New Roman" w:hAnsi="Times New Roman" w:cs="Times New Roman"/>
          <w:sz w:val="28"/>
          <w:szCs w:val="28"/>
        </w:rPr>
        <w:lastRenderedPageBreak/>
        <w:t xml:space="preserve">Ещё в раннем детстве малыш сталкиваются с предметами, различающимися по форме, цвету и количеству.  Его первые игрушки напоминают геометрические фигуры: кубики, конструкторы, пирамидки.  «Скажи, сколько тебе годиков?», спрашивают взрослые, чем стимулируют развитие ребенка. Под воздействием среды и </w:t>
      </w:r>
      <w:proofErr w:type="gramStart"/>
      <w:r w:rsidRPr="00BC3250">
        <w:rPr>
          <w:rFonts w:ascii="Times New Roman" w:hAnsi="Times New Roman" w:cs="Times New Roman"/>
          <w:sz w:val="28"/>
          <w:szCs w:val="28"/>
        </w:rPr>
        <w:t>взрослого .И</w:t>
      </w:r>
      <w:proofErr w:type="gramEnd"/>
      <w:r w:rsidRPr="00BC3250">
        <w:rPr>
          <w:rFonts w:ascii="Times New Roman" w:hAnsi="Times New Roman" w:cs="Times New Roman"/>
          <w:sz w:val="28"/>
          <w:szCs w:val="28"/>
        </w:rPr>
        <w:t xml:space="preserve"> у малыша формируется первое понятие о математике, хотя он об этом пока ещё не знает и не осознает. 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50">
        <w:rPr>
          <w:rFonts w:ascii="Times New Roman" w:hAnsi="Times New Roman" w:cs="Times New Roman"/>
          <w:sz w:val="28"/>
          <w:szCs w:val="28"/>
        </w:rPr>
        <w:t xml:space="preserve">Занимаясь с предметами в игровой </w:t>
      </w:r>
      <w:proofErr w:type="gramStart"/>
      <w:r w:rsidRPr="00BC3250">
        <w:rPr>
          <w:rFonts w:ascii="Times New Roman" w:hAnsi="Times New Roman" w:cs="Times New Roman"/>
          <w:sz w:val="28"/>
          <w:szCs w:val="28"/>
        </w:rPr>
        <w:t>деятельност</w:t>
      </w:r>
      <w:r w:rsidR="001239A6">
        <w:rPr>
          <w:rFonts w:ascii="Times New Roman" w:hAnsi="Times New Roman" w:cs="Times New Roman"/>
          <w:sz w:val="28"/>
          <w:szCs w:val="28"/>
        </w:rPr>
        <w:t>и</w:t>
      </w:r>
      <w:r w:rsidRPr="00BC32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3250">
        <w:rPr>
          <w:rFonts w:ascii="Times New Roman" w:hAnsi="Times New Roman" w:cs="Times New Roman"/>
          <w:sz w:val="28"/>
          <w:szCs w:val="28"/>
        </w:rPr>
        <w:t xml:space="preserve"> ребёнок сравнивает их, сопоставляет, называет своими именами. До трёхлетнего возраста ребёнок уже умеет группировать предметы по их внешним признакам, цвету, форме. К четырём годам дети с лёгкостью считают до пяти, а чуть постарше до десяти. К шестилетнему возрасту, дети уже начинают понимать, когда цифры увеличиваются, а когда уменьшаются. </w:t>
      </w:r>
      <w:r w:rsidRPr="00BC32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Обучение ребенка является сложным процессом, поэтому наличие дополнительных средств и методик служит отличным подспорьем для получения хорошего результата. 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8FF">
        <w:rPr>
          <w:rFonts w:ascii="Times New Roman" w:hAnsi="Times New Roman" w:cs="Times New Roman"/>
          <w:sz w:val="28"/>
          <w:szCs w:val="28"/>
        </w:rPr>
        <w:t xml:space="preserve">Уважаемые папы и мамы, </w:t>
      </w:r>
      <w:r w:rsidRPr="00BC3250">
        <w:rPr>
          <w:rFonts w:ascii="Times New Roman" w:hAnsi="Times New Roman" w:cs="Times New Roman"/>
          <w:sz w:val="28"/>
          <w:szCs w:val="28"/>
        </w:rPr>
        <w:t xml:space="preserve">бабушки и дедушки, все те, кто желает, чтобы дети полюбили математику. Предлагаю Вашему вниманию дидактическим материалом «Цветные счетные палочки </w:t>
      </w:r>
      <w:proofErr w:type="spellStart"/>
      <w:r w:rsidRPr="00BC325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BC3250">
        <w:rPr>
          <w:rFonts w:ascii="Times New Roman" w:hAnsi="Times New Roman" w:cs="Times New Roman"/>
          <w:sz w:val="28"/>
          <w:szCs w:val="28"/>
        </w:rPr>
        <w:t xml:space="preserve">» и «Логические блоки </w:t>
      </w:r>
      <w:proofErr w:type="spellStart"/>
      <w:r w:rsidRPr="00BC325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proofErr w:type="gramStart"/>
      <w:r w:rsidRPr="00BC3250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BC3250">
        <w:rPr>
          <w:rFonts w:ascii="Times New Roman" w:hAnsi="Times New Roman" w:cs="Times New Roman"/>
          <w:sz w:val="28"/>
          <w:szCs w:val="28"/>
        </w:rPr>
        <w:t xml:space="preserve"> которые имеют большое влиянием на развитие элементарных математических представлений у детей.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уже больше двадцати лет цветные счетные палочки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в России с целью формирования у детей представление о числе, содействуют развитию памяти, внимания, мышления. Палочки также  развивают у детей мелкую моторику, зрительное и пространственное восприятие, учат сравнивать величину, форму, объем и цвет. С их помощью у детей развивается речь, основы логического мышления. Палочки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просты и понятны, работу с ними малыши воспринимают как игру.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Данный материал представляет собой набор счетных палочек 10 разных цветов и разной длины от 1 до 10см. Комплектация набора не случайна, а является сложно продуманным математическим множеством. Каждый цвет и каждая длина соответствуют определенному числу. Например, палочка белого цвета – это куб со стороной 1см, она соответствует числу -1; палочка розового цвета – это прямоугольная призма длиной 2см и соответствует числу 2; палочка оранжевого цвета – длиной 10см и соответствует числу 10. Таким образом, все палочки в наборе различаются по трем признакам: цвет, длина и число, которому они соответствуют.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множество вариантов упражнений для занятий с палочками и все их можно разделить по блокам: 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блок – задания на ознакомление с палочками;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блок - задания на изучение цвета;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блок – задания на измерения;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блок – задания на построения;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блок - задания на состав числа;</w:t>
      </w:r>
    </w:p>
    <w:p w:rsidR="00EA58FF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блок – логические задания с палочками.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цветным палочкам также разработаны альбомы в соответствии с </w:t>
      </w:r>
      <w:proofErr w:type="gram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возрастом .</w:t>
      </w:r>
      <w:proofErr w:type="gramEnd"/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 некоторых альбомов является возможность совместного  использования двух дидактических материалов палочек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блоков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Логические блоки придумал </w:t>
      </w:r>
      <w:proofErr w:type="spellStart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>Золтан</w:t>
      </w:r>
      <w:proofErr w:type="spellEnd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Пал </w:t>
      </w:r>
      <w:proofErr w:type="spellStart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>Дьенеш</w:t>
      </w:r>
      <w:proofErr w:type="spellEnd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венгерский математик, психолог и педагог, профессор </w:t>
      </w:r>
      <w:proofErr w:type="spellStart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>Шербрукского</w:t>
      </w:r>
      <w:proofErr w:type="spellEnd"/>
      <w:r w:rsidRPr="00BC3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университета. 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250">
        <w:rPr>
          <w:rFonts w:ascii="Times New Roman" w:hAnsi="Times New Roman" w:cs="Times New Roman"/>
          <w:sz w:val="28"/>
          <w:szCs w:val="28"/>
        </w:rPr>
        <w:lastRenderedPageBreak/>
        <w:t xml:space="preserve">Более 50 лет во всем мире используются блоки </w:t>
      </w:r>
      <w:proofErr w:type="spellStart"/>
      <w:r w:rsidRPr="00BC325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C3250">
        <w:rPr>
          <w:rFonts w:ascii="Times New Roman" w:hAnsi="Times New Roman" w:cs="Times New Roman"/>
          <w:sz w:val="28"/>
          <w:szCs w:val="28"/>
        </w:rPr>
        <w:t>. В России материал в дошкольных учреждениях  впервые стали применять</w:t>
      </w:r>
      <w:r w:rsidR="001239A6">
        <w:rPr>
          <w:rFonts w:ascii="Times New Roman" w:hAnsi="Times New Roman" w:cs="Times New Roman"/>
          <w:sz w:val="28"/>
          <w:szCs w:val="28"/>
        </w:rPr>
        <w:t>,</w:t>
      </w:r>
      <w:r w:rsidRPr="00BC3250">
        <w:rPr>
          <w:rFonts w:ascii="Times New Roman" w:hAnsi="Times New Roman" w:cs="Times New Roman"/>
          <w:sz w:val="28"/>
          <w:szCs w:val="28"/>
        </w:rPr>
        <w:t xml:space="preserve"> начиная с 2000 года.</w:t>
      </w:r>
    </w:p>
    <w:p w:rsidR="00EA58FF" w:rsidRPr="00BC3250" w:rsidRDefault="00EA58FF" w:rsidP="00623C28">
      <w:pPr>
        <w:spacing w:line="360" w:lineRule="auto"/>
        <w:ind w:firstLine="709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 блоков специально  разработан игровой материал, подобраны к нему игровые упражнения, которые  отличаются занимательностью и позволяют осуществлять дифференцированный подход к ребенку.</w:t>
      </w:r>
      <w:r w:rsidRPr="00BC32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 работы с блоками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детей в естественной деятельности формируются сенсорные эталоны. Дети учатся</w:t>
      </w:r>
      <w:r w:rsidR="0012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сопоставляют предметы по цвету, размеру, форме и толщине.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блоков дети начинают хорошо ориентироваться в пространственных отношениях между предметами, осваивают конструктивные навыки: строят постройки по образцу, читают чертежи.</w:t>
      </w:r>
      <w:r w:rsidRPr="00BC3250">
        <w:rPr>
          <w:rFonts w:ascii="Times New Roman" w:hAnsi="Times New Roman" w:cs="Times New Roman"/>
          <w:color w:val="000000"/>
          <w:sz w:val="28"/>
          <w:szCs w:val="28"/>
        </w:rPr>
        <w:t xml:space="preserve"> И, что очень важно: у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формируется логическое мышление, а именно умение анализировать, делать выводы, обобщать, сравнивать, классифицировать.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палочек </w:t>
      </w:r>
      <w:proofErr w:type="spellStart"/>
      <w:r w:rsidRPr="00B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B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логических блоков </w:t>
      </w:r>
      <w:proofErr w:type="spellStart"/>
      <w:r w:rsidRPr="00B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BC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решить задачу чрезвычайной важности: развивать умственные способности детей, логическое мышление, умение рассуждать, отстаивать свое мнение, развивать способность к моделированию и работе со схемами.</w:t>
      </w:r>
    </w:p>
    <w:p w:rsidR="00EA58FF" w:rsidRPr="00BC3250" w:rsidRDefault="00EA58FF" w:rsidP="00623C2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Дидактический материал, состоящий из полочек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Кюизенера</w:t>
      </w:r>
      <w:proofErr w:type="spellEnd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блоков </w:t>
      </w:r>
      <w:proofErr w:type="spellStart"/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="0012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стать прекрасным материалом для совместных игр в</w:t>
      </w:r>
      <w:r w:rsidR="0012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рослых и детей, проведения семейных праздников.</w:t>
      </w:r>
    </w:p>
    <w:p w:rsidR="00EA58FF" w:rsidRPr="00EA58FF" w:rsidRDefault="00EA58FF" w:rsidP="00623C2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Несколько советов взрослым:</w:t>
      </w:r>
    </w:p>
    <w:p w:rsidR="00EA58FF" w:rsidRPr="00EA58FF" w:rsidRDefault="00EA58FF" w:rsidP="00623C2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 как играть с детьми подберите игры из комплекта, ориентируясь на возможности ребенка.</w:t>
      </w:r>
    </w:p>
    <w:p w:rsidR="00EA58FF" w:rsidRPr="00EA58FF" w:rsidRDefault="00EA58FF" w:rsidP="00623C2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Играйте вместе с ребенком.</w:t>
      </w:r>
    </w:p>
    <w:p w:rsidR="00EA58FF" w:rsidRPr="00EA58FF" w:rsidRDefault="00EA58FF" w:rsidP="00623C2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Поощряйте самостоятельность ребенка.</w:t>
      </w:r>
    </w:p>
    <w:p w:rsidR="00EA58FF" w:rsidRPr="00EA58FF" w:rsidRDefault="00EA58FF" w:rsidP="00623C2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Понаблюдайте за игрой </w:t>
      </w:r>
      <w:proofErr w:type="gramStart"/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proofErr w:type="gramEnd"/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сделаете много открытий: умеет ли он ставить цель и добиваться результата, как относится к неудаче и т.п., все это поможет Вам увидеть в чем именно необходима помощь Вашему ребенку.</w:t>
      </w:r>
    </w:p>
    <w:p w:rsidR="00EA58FF" w:rsidRPr="00EA58FF" w:rsidRDefault="00EA58FF" w:rsidP="00623C28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Радуйтесь успехам ребенка.</w:t>
      </w:r>
    </w:p>
    <w:p w:rsidR="00EA58FF" w:rsidRPr="00BC3250" w:rsidRDefault="003D3EC3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Вашему вниманию д</w:t>
      </w:r>
      <w:r w:rsidR="00EA58FF"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идактический материал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совместных занятий с Вашим ребенком.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 «Разноцветные вагончики»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 3-5 лет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</w:t>
      </w:r>
      <w:r w:rsidR="00445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Учить ребенка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классифицировать предметы по цвету и длине. Учить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Цветные счетные палочки: 5 голубых, 5 желтых, 1 розовая (на каждого ребенка).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BC325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и ребенок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сидят напротив друг друга.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набор палочек: 5 голубых, 5 желтых, 1 розовая.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5D986A" wp14:editId="3BAD0A3A">
            <wp:extent cx="5676900" cy="1314450"/>
            <wp:effectExtent l="0" t="0" r="0" b="0"/>
            <wp:docPr id="1029" name="Picture 5" descr="hello_html_m35bc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ello_html_m35bcf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1" b="32973"/>
                    <a:stretch/>
                  </pic:blipFill>
                  <pic:spPr bwMode="auto">
                    <a:xfrm>
                      <a:off x="0" y="0"/>
                      <a:ext cx="5688632" cy="131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8FF" w:rsidRPr="00BC3250" w:rsidRDefault="00EA58FF" w:rsidP="00623C28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 «Треугольники»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</w:t>
      </w:r>
      <w:r w:rsidRPr="00445B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45B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3-5 лет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составлять треугольники из палочек разной длины. Упражнять в счете в пределах 3. Учить различать количественный и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порядковый счет, отвечать на вопросы: «Сколько?», «Который?» Учить ориентироваться в пространстве («слева», «справа», «перед», «за»).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Цветные счетные палочки: 3 красные, 3 желтые, 3 голубые.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ребенку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 «Из желтых палочек сделайте треугольник. Рядом сбоку с одной стороны выложите голубой треугольник, а с другой – красный».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собственному усмотрению выкладывают треугольники с любой стороны.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 «Строим мост через реку»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5-7 лет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моделировать по условию; измерять с помощью условной мерки; находить соответствие цвета с числом. Упражнять в счете.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Цветные счетные палочки; голубая, желтая, бордовая палочки – мерки для мостов; карточка.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зрослый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детям выложить из палочек реку: узкую в начале – у истока, широкую в середине, сужающуюся в конце. Говорит, что через реку будут проложены мосты, равные по длине голубой, желтой и бордовой палочкам, поэтому ширина речки в каждой части должна соответствовать этим палочкам. Когда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сделает реку, они вместе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 мосты над ней. По окончании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сделать ступеньки к мостам.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Дидактическая игра «Кораблик»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Возраст: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5-7 лет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Учить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измерять с помощью условной мерки; находить соответствие цвета с числом; упражнять в счете, моделировании по замыслу.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Материал.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Цветные счетные палочки; карточка.</w:t>
      </w:r>
    </w:p>
    <w:p w:rsidR="00EA58FF" w:rsidRPr="00BC3250" w:rsidRDefault="00EA58FF" w:rsidP="00623C2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5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Описание: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Предлагае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ребенку</w:t>
      </w:r>
      <w:r w:rsidRPr="00BC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сначала один кораблик на карточке, а потом сделать другой кораблик так, чтобы он отличался от первого.</w:t>
      </w:r>
    </w:p>
    <w:p w:rsidR="00EA58FF" w:rsidRPr="00BC3250" w:rsidRDefault="00EA58FF" w:rsidP="00623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C3250">
        <w:rPr>
          <w:b/>
          <w:bCs/>
          <w:color w:val="181818"/>
          <w:sz w:val="28"/>
          <w:szCs w:val="28"/>
        </w:rPr>
        <w:t>Дидактическая игра «Делаем забор»</w:t>
      </w:r>
    </w:p>
    <w:p w:rsidR="00EA58FF" w:rsidRPr="00BC3250" w:rsidRDefault="00EA58FF" w:rsidP="00623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C3250">
        <w:rPr>
          <w:b/>
          <w:bCs/>
          <w:color w:val="000000"/>
          <w:sz w:val="28"/>
          <w:szCs w:val="28"/>
        </w:rPr>
        <w:t>Возраст:</w:t>
      </w:r>
      <w:r w:rsidRPr="00BC3250">
        <w:rPr>
          <w:color w:val="000000"/>
          <w:sz w:val="28"/>
          <w:szCs w:val="28"/>
        </w:rPr>
        <w:t> 5-7 лет</w:t>
      </w:r>
    </w:p>
    <w:p w:rsidR="00EA58FF" w:rsidRPr="00BC3250" w:rsidRDefault="00EA58FF" w:rsidP="00623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C3250">
        <w:rPr>
          <w:b/>
          <w:bCs/>
          <w:color w:val="000000"/>
          <w:sz w:val="28"/>
          <w:szCs w:val="28"/>
        </w:rPr>
        <w:t>Цель.</w:t>
      </w:r>
      <w:r w:rsidRPr="00BC3250">
        <w:rPr>
          <w:color w:val="000000"/>
          <w:sz w:val="28"/>
          <w:szCs w:val="28"/>
        </w:rPr>
        <w:t> Учить детей строить ряд в соответствии с заданным алгоритмом; переносить модели из горизонтальной плоскости в вертикальную; упражнять в счете. Закреплять знания о том, что число предметов не зависит от расположения предметов в пространстве.</w:t>
      </w:r>
    </w:p>
    <w:p w:rsidR="00EA58FF" w:rsidRPr="00BC3250" w:rsidRDefault="00EA58FF" w:rsidP="00623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C3250">
        <w:rPr>
          <w:b/>
          <w:bCs/>
          <w:color w:val="000000"/>
          <w:sz w:val="28"/>
          <w:szCs w:val="28"/>
        </w:rPr>
        <w:t>Материал.</w:t>
      </w:r>
      <w:r w:rsidRPr="00BC3250">
        <w:rPr>
          <w:color w:val="000000"/>
          <w:sz w:val="28"/>
          <w:szCs w:val="28"/>
        </w:rPr>
        <w:t> Для в</w:t>
      </w:r>
      <w:r>
        <w:rPr>
          <w:color w:val="000000"/>
          <w:sz w:val="28"/>
          <w:szCs w:val="28"/>
        </w:rPr>
        <w:t>зрослого</w:t>
      </w:r>
      <w:r w:rsidRPr="00BC3250">
        <w:rPr>
          <w:color w:val="000000"/>
          <w:sz w:val="28"/>
          <w:szCs w:val="28"/>
        </w:rPr>
        <w:t xml:space="preserve">: магнитная доска или </w:t>
      </w:r>
      <w:proofErr w:type="spellStart"/>
      <w:r w:rsidRPr="00BC3250">
        <w:rPr>
          <w:color w:val="000000"/>
          <w:sz w:val="28"/>
          <w:szCs w:val="28"/>
        </w:rPr>
        <w:t>фланелеграф</w:t>
      </w:r>
      <w:proofErr w:type="spellEnd"/>
      <w:r w:rsidRPr="00BC3250">
        <w:rPr>
          <w:color w:val="000000"/>
          <w:sz w:val="28"/>
          <w:szCs w:val="28"/>
        </w:rPr>
        <w:t>; цветные счетные палочки (розо</w:t>
      </w:r>
      <w:r>
        <w:rPr>
          <w:color w:val="000000"/>
          <w:sz w:val="28"/>
          <w:szCs w:val="28"/>
        </w:rPr>
        <w:t>вые, голубые, желтые). Для ребенка</w:t>
      </w:r>
      <w:r w:rsidRPr="00BC3250">
        <w:rPr>
          <w:color w:val="000000"/>
          <w:sz w:val="28"/>
          <w:szCs w:val="28"/>
        </w:rPr>
        <w:t>: цветные счетные палочки (розовые, желтые, голубые); карточка.</w:t>
      </w:r>
    </w:p>
    <w:p w:rsidR="00EA58FF" w:rsidRPr="00BC3250" w:rsidRDefault="00EA58FF" w:rsidP="00623C2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BC3250">
        <w:rPr>
          <w:b/>
          <w:bCs/>
          <w:color w:val="000000"/>
          <w:sz w:val="28"/>
          <w:szCs w:val="28"/>
        </w:rPr>
        <w:t>Описание:</w:t>
      </w:r>
      <w:r w:rsidRPr="00BC3250">
        <w:rPr>
          <w:color w:val="000000"/>
          <w:sz w:val="28"/>
          <w:szCs w:val="28"/>
        </w:rPr>
        <w:t> На доске изображение заборчика: по вертикали желтая палочка, справа розовая по горизонтали, следующая голубая по вертикали и розовая по горизонтали. Все палочки стоят в ряд без интервалов. В</w:t>
      </w:r>
      <w:r>
        <w:rPr>
          <w:color w:val="000000"/>
          <w:sz w:val="28"/>
          <w:szCs w:val="28"/>
        </w:rPr>
        <w:t xml:space="preserve">зрослый </w:t>
      </w:r>
      <w:r w:rsidRPr="00BC3250">
        <w:rPr>
          <w:color w:val="000000"/>
          <w:sz w:val="28"/>
          <w:szCs w:val="28"/>
        </w:rPr>
        <w:t xml:space="preserve">предлагает </w:t>
      </w:r>
      <w:r>
        <w:rPr>
          <w:color w:val="000000"/>
          <w:sz w:val="28"/>
          <w:szCs w:val="28"/>
        </w:rPr>
        <w:t xml:space="preserve"> ребенку </w:t>
      </w:r>
      <w:r w:rsidRPr="00BC3250">
        <w:rPr>
          <w:color w:val="000000"/>
          <w:sz w:val="28"/>
          <w:szCs w:val="28"/>
        </w:rPr>
        <w:t>выложить заборчик из таких же палочек, как на доске, и повторить этот рисунок два раза.</w:t>
      </w:r>
    </w:p>
    <w:p w:rsidR="00651BB2" w:rsidRDefault="00651BB2" w:rsidP="00623C28">
      <w:pPr>
        <w:spacing w:line="360" w:lineRule="auto"/>
        <w:jc w:val="both"/>
      </w:pPr>
    </w:p>
    <w:p w:rsidR="0034553C" w:rsidRDefault="0034553C" w:rsidP="00623C28">
      <w:pPr>
        <w:jc w:val="both"/>
      </w:pPr>
    </w:p>
    <w:p w:rsidR="0034553C" w:rsidRDefault="0034553C" w:rsidP="00623C28">
      <w:pPr>
        <w:jc w:val="both"/>
      </w:pPr>
    </w:p>
    <w:p w:rsidR="0034553C" w:rsidRDefault="0034553C" w:rsidP="00623C28">
      <w:pPr>
        <w:jc w:val="both"/>
      </w:pPr>
    </w:p>
    <w:p w:rsidR="0034553C" w:rsidRDefault="0034553C" w:rsidP="00623C28">
      <w:pPr>
        <w:jc w:val="both"/>
      </w:pPr>
    </w:p>
    <w:p w:rsidR="0034553C" w:rsidRDefault="0034553C" w:rsidP="00623C28">
      <w:pPr>
        <w:jc w:val="both"/>
      </w:pPr>
    </w:p>
    <w:sectPr w:rsidR="0034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70A0"/>
    <w:multiLevelType w:val="hybridMultilevel"/>
    <w:tmpl w:val="02084722"/>
    <w:lvl w:ilvl="0" w:tplc="5EC4E5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4B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25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AF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6B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4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963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6F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48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F6D26"/>
    <w:multiLevelType w:val="multilevel"/>
    <w:tmpl w:val="1BD63F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C02C2"/>
    <w:multiLevelType w:val="hybridMultilevel"/>
    <w:tmpl w:val="FF54DF5A"/>
    <w:lvl w:ilvl="0" w:tplc="3FD2EA9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42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81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4C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862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988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8D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62183C"/>
    <w:multiLevelType w:val="hybridMultilevel"/>
    <w:tmpl w:val="D7986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B2"/>
    <w:rsid w:val="000A4BB5"/>
    <w:rsid w:val="001239A6"/>
    <w:rsid w:val="0034553C"/>
    <w:rsid w:val="003D3EC3"/>
    <w:rsid w:val="00445BA8"/>
    <w:rsid w:val="005227A1"/>
    <w:rsid w:val="00525857"/>
    <w:rsid w:val="005409B5"/>
    <w:rsid w:val="00623C28"/>
    <w:rsid w:val="00651BB2"/>
    <w:rsid w:val="00B70122"/>
    <w:rsid w:val="00B77ABF"/>
    <w:rsid w:val="00C76ABB"/>
    <w:rsid w:val="00CB4DDD"/>
    <w:rsid w:val="00EA58FF"/>
    <w:rsid w:val="00F1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9073D-4299-4232-B25B-3D139BD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7ABF"/>
    <w:rPr>
      <w:b/>
      <w:bCs/>
    </w:rPr>
  </w:style>
  <w:style w:type="paragraph" w:styleId="a4">
    <w:name w:val="Normal (Web)"/>
    <w:basedOn w:val="a"/>
    <w:uiPriority w:val="99"/>
    <w:unhideWhenUsed/>
    <w:rsid w:val="00EA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8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Железяка</dc:creator>
  <cp:keywords/>
  <dc:description/>
  <cp:lastModifiedBy>рима</cp:lastModifiedBy>
  <cp:revision>14</cp:revision>
  <dcterms:created xsi:type="dcterms:W3CDTF">2022-01-12T12:21:00Z</dcterms:created>
  <dcterms:modified xsi:type="dcterms:W3CDTF">2022-01-31T12:43:00Z</dcterms:modified>
</cp:coreProperties>
</file>